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5EDB" w14:textId="77777777" w:rsidR="00C926EA" w:rsidRDefault="00C926EA" w:rsidP="00C926EA">
      <w:r>
        <w:t>Jackson Health System</w:t>
      </w:r>
    </w:p>
    <w:p w14:paraId="175B55BC" w14:textId="7F693704" w:rsidR="00C926EA" w:rsidRDefault="00C926EA" w:rsidP="00C926EA">
      <w:r w:rsidRPr="00C926EA">
        <w:t>Intern Work Setting</w:t>
      </w:r>
      <w:r>
        <w:t>: In-Person</w:t>
      </w:r>
    </w:p>
    <w:p w14:paraId="05688F16" w14:textId="5822D147" w:rsidR="00DB219B" w:rsidRDefault="00C926EA">
      <w:r w:rsidRPr="00C926EA">
        <w:t>Organization Address</w:t>
      </w:r>
      <w:r>
        <w:t xml:space="preserve">: </w:t>
      </w:r>
      <w:r w:rsidRPr="00C926EA">
        <w:t>1611 NW 12 Ave</w:t>
      </w:r>
      <w:r>
        <w:t>., Miami, FL, 33136</w:t>
      </w:r>
    </w:p>
    <w:p w14:paraId="315D614D" w14:textId="04B0C159" w:rsidR="00C926EA" w:rsidRDefault="00C926EA">
      <w:r>
        <w:t xml:space="preserve">Available Internship Track: </w:t>
      </w:r>
      <w:r w:rsidRPr="00C926EA">
        <w:t>General Management, Operations, &amp; Innovation</w:t>
      </w:r>
    </w:p>
    <w:p w14:paraId="7DCB5E67" w14:textId="11E225BF" w:rsidR="00C926EA" w:rsidRDefault="00C926EA">
      <w:r>
        <w:t>Program Description:</w:t>
      </w:r>
    </w:p>
    <w:p w14:paraId="3875ED5A" w14:textId="0205576A" w:rsidR="00C926EA" w:rsidRDefault="00C926EA">
      <w:r w:rsidRPr="00C926EA">
        <w:t xml:space="preserve">The intern will support the CFO and other executives that oversee operations and initiatives of Jackson's hospitals, skilled nursing homes, long-term care facilities, multispecialty clinics, urgent care centers, and </w:t>
      </w:r>
      <w:proofErr w:type="gramStart"/>
      <w:r w:rsidRPr="00C926EA">
        <w:t>corrections health</w:t>
      </w:r>
      <w:proofErr w:type="gramEnd"/>
      <w:r w:rsidRPr="00C926EA">
        <w:t xml:space="preserve">, as well as the construction of any new satellite facilities. The intern will </w:t>
      </w:r>
      <w:proofErr w:type="gramStart"/>
      <w:r w:rsidRPr="00C926EA">
        <w:t>provide assistance to</w:t>
      </w:r>
      <w:proofErr w:type="gramEnd"/>
      <w:r w:rsidRPr="00C926EA">
        <w:t xml:space="preserve"> leaders' efforts to operationalize all lines of work within the operations plan. This may include administrative follow-ups, organize events, and provide supports to initiatives that will ensure to follow JHS overall mission.</w:t>
      </w:r>
    </w:p>
    <w:sectPr w:rsidR="00C92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39"/>
    <w:rsid w:val="00457139"/>
    <w:rsid w:val="00C926EA"/>
    <w:rsid w:val="00DB219B"/>
    <w:rsid w:val="00E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2EC1"/>
  <w15:chartTrackingRefBased/>
  <w15:docId w15:val="{0E7EB699-EA65-45E4-B864-F859D30B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6EA"/>
  </w:style>
  <w:style w:type="paragraph" w:styleId="Heading1">
    <w:name w:val="heading 1"/>
    <w:basedOn w:val="Normal"/>
    <w:next w:val="Normal"/>
    <w:link w:val="Heading1Char"/>
    <w:uiPriority w:val="9"/>
    <w:qFormat/>
    <w:rsid w:val="00457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647</Characters>
  <Application>Microsoft Office Word</Application>
  <DocSecurity>0</DocSecurity>
  <Lines>19</Lines>
  <Paragraphs>22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Siftar</dc:creator>
  <cp:keywords/>
  <dc:description/>
  <cp:lastModifiedBy>Zoe Siftar</cp:lastModifiedBy>
  <cp:revision>2</cp:revision>
  <dcterms:created xsi:type="dcterms:W3CDTF">2026-02-11T21:39:00Z</dcterms:created>
  <dcterms:modified xsi:type="dcterms:W3CDTF">2026-02-11T21:39:00Z</dcterms:modified>
</cp:coreProperties>
</file>